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A3" w:rsidRDefault="002A2CA3" w:rsidP="002A2CA3">
      <w:pPr>
        <w:pStyle w:val="BodyText2"/>
        <w:tabs>
          <w:tab w:val="left" w:pos="16092"/>
        </w:tabs>
        <w:jc w:val="center"/>
        <w:rPr>
          <w:b/>
        </w:rPr>
      </w:pPr>
      <w:r>
        <w:rPr>
          <w:b/>
        </w:rPr>
        <w:t>NOVEMBER 09, 2011</w:t>
      </w:r>
    </w:p>
    <w:p w:rsidR="002A2CA3" w:rsidRDefault="002A2CA3" w:rsidP="002A2CA3">
      <w:pPr>
        <w:pStyle w:val="BodyText2"/>
        <w:tabs>
          <w:tab w:val="left" w:pos="16092"/>
        </w:tabs>
        <w:jc w:val="center"/>
        <w:rPr>
          <w:b/>
        </w:rPr>
      </w:pPr>
    </w:p>
    <w:p w:rsidR="002A2CA3" w:rsidRDefault="002A2CA3" w:rsidP="002A2CA3">
      <w:pPr>
        <w:pStyle w:val="BodyText2"/>
        <w:tabs>
          <w:tab w:val="left" w:pos="16092"/>
        </w:tabs>
        <w:jc w:val="left"/>
      </w:pPr>
      <w:r>
        <w:t xml:space="preserve">     A public hearing on the preliminary budget for 2012 was called to order at 6:04 pm in the Town Office.</w:t>
      </w:r>
    </w:p>
    <w:p w:rsidR="002A2CA3" w:rsidRDefault="002A2CA3" w:rsidP="002A2CA3">
      <w:pPr>
        <w:pStyle w:val="BodyText2"/>
        <w:tabs>
          <w:tab w:val="left" w:pos="16092"/>
        </w:tabs>
        <w:jc w:val="left"/>
      </w:pPr>
      <w:r>
        <w:t xml:space="preserve">     Members present: Joseph Finnegan, Tony Cooper, Tim </w:t>
      </w:r>
      <w:proofErr w:type="spellStart"/>
      <w:r>
        <w:t>Thisse</w:t>
      </w:r>
      <w:proofErr w:type="spellEnd"/>
      <w:r>
        <w:t xml:space="preserve">, Kevin Finnegan, David Fisher, Bill Barkley – Highway Supt. and Judy </w:t>
      </w:r>
      <w:proofErr w:type="spellStart"/>
      <w:r>
        <w:t>Hargrave</w:t>
      </w:r>
      <w:proofErr w:type="spellEnd"/>
      <w:r>
        <w:t xml:space="preserve"> – Town Clerk.</w:t>
      </w:r>
    </w:p>
    <w:p w:rsidR="002A2CA3" w:rsidRDefault="002A2CA3" w:rsidP="002A2CA3">
      <w:pPr>
        <w:pStyle w:val="BodyText2"/>
        <w:tabs>
          <w:tab w:val="left" w:pos="16092"/>
        </w:tabs>
        <w:jc w:val="left"/>
      </w:pPr>
      <w:r>
        <w:t xml:space="preserve">     Also present: Kevin Acres, Alan Finnegan, Marcia </w:t>
      </w:r>
      <w:proofErr w:type="spellStart"/>
      <w:proofErr w:type="gramStart"/>
      <w:r>
        <w:t>LeMay</w:t>
      </w:r>
      <w:proofErr w:type="spellEnd"/>
      <w:proofErr w:type="gramEnd"/>
      <w:r>
        <w:t xml:space="preserve"> and Aaron Jarvis.</w:t>
      </w:r>
    </w:p>
    <w:p w:rsidR="002A2CA3" w:rsidRDefault="002A2CA3" w:rsidP="002A2CA3">
      <w:pPr>
        <w:pStyle w:val="BodyText2"/>
        <w:tabs>
          <w:tab w:val="left" w:pos="16092"/>
        </w:tabs>
        <w:jc w:val="left"/>
      </w:pPr>
      <w:r>
        <w:t xml:space="preserve">     The Town Clerk provided proof of publication for the public hearing.</w:t>
      </w:r>
    </w:p>
    <w:p w:rsidR="002A2CA3" w:rsidRDefault="002A2CA3" w:rsidP="002A2CA3">
      <w:pPr>
        <w:pStyle w:val="BodyText2"/>
        <w:tabs>
          <w:tab w:val="left" w:pos="16092"/>
        </w:tabs>
        <w:jc w:val="left"/>
      </w:pPr>
      <w:r>
        <w:t xml:space="preserve">     There was no public comment on the preliminary budget for 2012.</w:t>
      </w:r>
    </w:p>
    <w:p w:rsidR="002A2CA3" w:rsidRDefault="002A2CA3" w:rsidP="002A2CA3">
      <w:pPr>
        <w:pStyle w:val="BodyText2"/>
        <w:tabs>
          <w:tab w:val="left" w:pos="16092"/>
        </w:tabs>
        <w:jc w:val="left"/>
      </w:pPr>
      <w:r>
        <w:t xml:space="preserve">     Tony Cooper made a motion, second by Tim </w:t>
      </w:r>
      <w:proofErr w:type="spellStart"/>
      <w:r>
        <w:t>Thisse</w:t>
      </w:r>
      <w:proofErr w:type="spellEnd"/>
      <w:r>
        <w:t xml:space="preserve"> to adjourn the public hearing at 6:20 pm.</w:t>
      </w:r>
    </w:p>
    <w:p w:rsidR="002A2CA3" w:rsidRDefault="002A2CA3" w:rsidP="002A2CA3">
      <w:pPr>
        <w:pStyle w:val="BodyText2"/>
        <w:tabs>
          <w:tab w:val="left" w:pos="16092"/>
        </w:tabs>
        <w:jc w:val="left"/>
      </w:pPr>
      <w:r>
        <w:t xml:space="preserve">     The regular Madrid Town Board meeting was called to order at 6:20 pm in the Town Office.</w:t>
      </w:r>
    </w:p>
    <w:p w:rsidR="002A2CA3" w:rsidRDefault="002A2CA3" w:rsidP="002A2CA3">
      <w:pPr>
        <w:pStyle w:val="BodyText2"/>
        <w:tabs>
          <w:tab w:val="left" w:pos="16092"/>
        </w:tabs>
        <w:jc w:val="left"/>
      </w:pPr>
      <w:r>
        <w:t xml:space="preserve">     </w:t>
      </w:r>
      <w:r>
        <w:rPr>
          <w:b/>
        </w:rPr>
        <w:t xml:space="preserve">Public Comment: </w:t>
      </w:r>
      <w:r>
        <w:t>Kevin Acres gave the Board an update on the County budget.</w:t>
      </w:r>
    </w:p>
    <w:p w:rsidR="002A2CA3" w:rsidRDefault="002A2CA3" w:rsidP="002A2CA3">
      <w:pPr>
        <w:pStyle w:val="BodyText2"/>
        <w:tabs>
          <w:tab w:val="left" w:pos="16092"/>
        </w:tabs>
        <w:jc w:val="left"/>
      </w:pPr>
      <w:r>
        <w:t xml:space="preserve">     Aaron Jarvis gave an update on the WWTP project. Demolition of the old plant is currently underway. There have been some issues with equipment not working properly that is being taken care of at this time.</w:t>
      </w:r>
    </w:p>
    <w:p w:rsidR="002A2CA3" w:rsidRDefault="002A2CA3" w:rsidP="002A2CA3">
      <w:pPr>
        <w:pStyle w:val="BodyText2"/>
        <w:tabs>
          <w:tab w:val="left" w:pos="16092"/>
        </w:tabs>
        <w:jc w:val="left"/>
      </w:pPr>
      <w:r>
        <w:t xml:space="preserve">     The water tower maintenance and telemetering project is underway and the actual work should start in early December.</w:t>
      </w:r>
    </w:p>
    <w:p w:rsidR="002A2CA3" w:rsidRDefault="002A2CA3" w:rsidP="002A2CA3">
      <w:pPr>
        <w:pStyle w:val="BodyText2"/>
        <w:tabs>
          <w:tab w:val="left" w:pos="16092"/>
        </w:tabs>
        <w:jc w:val="left"/>
      </w:pPr>
      <w:r>
        <w:t xml:space="preserve">     Alan Finnegan gave an update on the dam rehabilitation project. The application to CFA has been submitted by Dan Parker. Joe and Alan will contact the DEC regarding the application for a permit to repair the bulkheads.</w:t>
      </w:r>
    </w:p>
    <w:p w:rsidR="002A2CA3" w:rsidRDefault="002A2CA3" w:rsidP="002A2CA3">
      <w:pPr>
        <w:pStyle w:val="BodyText2"/>
        <w:tabs>
          <w:tab w:val="left" w:pos="16092"/>
        </w:tabs>
        <w:jc w:val="left"/>
      </w:pPr>
      <w:r>
        <w:t xml:space="preserve">     There will be a meeting on November 17</w:t>
      </w:r>
      <w:r>
        <w:rPr>
          <w:vertAlign w:val="superscript"/>
        </w:rPr>
        <w:t>th</w:t>
      </w:r>
      <w:r>
        <w:t xml:space="preserve"> at 5:00 pm in the Town Office updating residents on the Town Wide Planning Project.</w:t>
      </w:r>
    </w:p>
    <w:p w:rsidR="002A2CA3" w:rsidRDefault="002A2CA3" w:rsidP="002A2CA3">
      <w:pPr>
        <w:pStyle w:val="BodyText2"/>
        <w:tabs>
          <w:tab w:val="left" w:pos="16092"/>
        </w:tabs>
        <w:jc w:val="left"/>
      </w:pPr>
      <w:r>
        <w:t xml:space="preserve">     Marcia </w:t>
      </w:r>
      <w:proofErr w:type="spellStart"/>
      <w:proofErr w:type="gramStart"/>
      <w:r>
        <w:t>LeMay</w:t>
      </w:r>
      <w:proofErr w:type="spellEnd"/>
      <w:proofErr w:type="gramEnd"/>
      <w:r>
        <w:t xml:space="preserve"> stated that the Madrid Rescue Squad wanted to change negligence to gross negligence in the contract addendum. The Supervisor is not in favor of the change. Tim </w:t>
      </w:r>
      <w:proofErr w:type="spellStart"/>
      <w:r>
        <w:t>Thisse</w:t>
      </w:r>
      <w:proofErr w:type="spellEnd"/>
      <w:r>
        <w:t xml:space="preserve"> made a motion, second Kevin Finnegan to change the rescue squad contract to read gross negligence. Roll call vote as follows: Tony Cooper – Aye, Kevin Finnegan – Aye, Tim </w:t>
      </w:r>
      <w:proofErr w:type="spellStart"/>
      <w:r>
        <w:t>Thisse</w:t>
      </w:r>
      <w:proofErr w:type="spellEnd"/>
      <w:r>
        <w:t xml:space="preserve"> – Aye, David Fisher – Aye and Joseph Finnegan- No. the motion was duly passed.</w:t>
      </w:r>
    </w:p>
    <w:p w:rsidR="002A2CA3" w:rsidRDefault="002A2CA3" w:rsidP="002A2CA3">
      <w:pPr>
        <w:pStyle w:val="BodyText2"/>
        <w:tabs>
          <w:tab w:val="left" w:pos="16092"/>
        </w:tabs>
        <w:jc w:val="left"/>
      </w:pPr>
      <w:r>
        <w:t xml:space="preserve">     Marcia </w:t>
      </w:r>
      <w:proofErr w:type="spellStart"/>
      <w:proofErr w:type="gramStart"/>
      <w:r>
        <w:t>LeMay</w:t>
      </w:r>
      <w:proofErr w:type="spellEnd"/>
      <w:proofErr w:type="gramEnd"/>
      <w:r>
        <w:t xml:space="preserve"> will prepare the necessary paperwork to start the process of abandoning the Crump road.</w:t>
      </w:r>
    </w:p>
    <w:p w:rsidR="002A2CA3" w:rsidRDefault="002A2CA3" w:rsidP="002A2CA3">
      <w:pPr>
        <w:pStyle w:val="BodyText2"/>
        <w:tabs>
          <w:tab w:val="left" w:pos="16092"/>
        </w:tabs>
        <w:jc w:val="left"/>
      </w:pPr>
      <w:r>
        <w:t xml:space="preserve">     There is a problem with the mining permit for the sand pile, both Mr. Mullen and Mr. </w:t>
      </w:r>
      <w:proofErr w:type="spellStart"/>
      <w:r>
        <w:t>Osoway’s</w:t>
      </w:r>
      <w:proofErr w:type="spellEnd"/>
      <w:r>
        <w:t xml:space="preserve"> names are listed on the permit application and Mr. Mullen is not willing to sign the application. Also the information on acreage is not correct on the application. Bill Barkley will contact Soil and Water to see if they can assist him in filling out the application. Marcia suggested applying for two permits, one in Mr. </w:t>
      </w:r>
      <w:proofErr w:type="spellStart"/>
      <w:r>
        <w:t>Osoway’s</w:t>
      </w:r>
      <w:proofErr w:type="spellEnd"/>
      <w:r>
        <w:t xml:space="preserve"> name and one in Mr. Mullen’s name. It was suggested that Bill call David </w:t>
      </w:r>
      <w:proofErr w:type="spellStart"/>
      <w:r>
        <w:t>Strack</w:t>
      </w:r>
      <w:proofErr w:type="spellEnd"/>
      <w:r>
        <w:t xml:space="preserve"> for information on the survey for the sand pile.</w:t>
      </w:r>
    </w:p>
    <w:p w:rsidR="002A2CA3" w:rsidRDefault="002A2CA3" w:rsidP="002A2CA3">
      <w:pPr>
        <w:pStyle w:val="BodyText2"/>
        <w:tabs>
          <w:tab w:val="left" w:pos="16092"/>
        </w:tabs>
        <w:jc w:val="left"/>
      </w:pPr>
      <w:r>
        <w:t xml:space="preserve">     David Fisher made a motion, second by Tony Cooper acknowledging receipt of the monthly report. All were in favor. </w:t>
      </w:r>
    </w:p>
    <w:p w:rsidR="002A2CA3" w:rsidRDefault="002A2CA3" w:rsidP="002A2CA3">
      <w:pPr>
        <w:pStyle w:val="BodyText2"/>
        <w:tabs>
          <w:tab w:val="left" w:pos="16092"/>
        </w:tabs>
        <w:jc w:val="left"/>
      </w:pPr>
      <w:r>
        <w:t xml:space="preserve">     The Board reviewed the monthly bills. Tim </w:t>
      </w:r>
      <w:proofErr w:type="spellStart"/>
      <w:r>
        <w:t>Thisse</w:t>
      </w:r>
      <w:proofErr w:type="spellEnd"/>
      <w:r>
        <w:t xml:space="preserve"> made a motion, second by Tony Cooper to </w:t>
      </w:r>
      <w:proofErr w:type="gramStart"/>
      <w:r>
        <w:t>pay</w:t>
      </w:r>
      <w:proofErr w:type="gramEnd"/>
      <w:r>
        <w:t xml:space="preserve"> the monthly bills. General #320-348 for $3,983.20, Highway #178-195 for $33,638.17, Water #90-95 for $653.50, Sewer #52-54 for $3,557.82 and Light District #11 for $1,168.06. All were in favor.</w:t>
      </w:r>
    </w:p>
    <w:p w:rsidR="002A2CA3" w:rsidRDefault="002A2CA3" w:rsidP="002A2CA3">
      <w:pPr>
        <w:pStyle w:val="BodyText2"/>
        <w:tabs>
          <w:tab w:val="left" w:pos="16092"/>
        </w:tabs>
        <w:jc w:val="left"/>
      </w:pPr>
      <w:r>
        <w:t xml:space="preserve">     </w:t>
      </w:r>
      <w:r>
        <w:rPr>
          <w:b/>
        </w:rPr>
        <w:t xml:space="preserve">Communications: </w:t>
      </w:r>
      <w:r>
        <w:t xml:space="preserve">The Supervisor received an email from Timothy Lucas noting his immediate resignation from the Planning Board. Tony Cooper made a motion, second by David Fisher accepting Timothy Lucas’s resignation from the Planning Board. All were in favor. The </w:t>
      </w:r>
      <w:proofErr w:type="spellStart"/>
      <w:r>
        <w:t>Plannning</w:t>
      </w:r>
      <w:proofErr w:type="spellEnd"/>
      <w:r>
        <w:t xml:space="preserve"> Board named Ryan </w:t>
      </w:r>
      <w:proofErr w:type="spellStart"/>
      <w:r>
        <w:t>Dunphey</w:t>
      </w:r>
      <w:proofErr w:type="spellEnd"/>
      <w:r>
        <w:t xml:space="preserve"> as their chairman.</w:t>
      </w:r>
    </w:p>
    <w:p w:rsidR="002A2CA3" w:rsidRDefault="002A2CA3" w:rsidP="002A2CA3">
      <w:pPr>
        <w:pStyle w:val="BodyText2"/>
        <w:tabs>
          <w:tab w:val="left" w:pos="16092"/>
        </w:tabs>
        <w:jc w:val="left"/>
      </w:pPr>
      <w:r>
        <w:lastRenderedPageBreak/>
        <w:t xml:space="preserve">     Received information from Clarkson University on web design and management services that they have available to municipalities.</w:t>
      </w:r>
    </w:p>
    <w:p w:rsidR="002A2CA3" w:rsidRDefault="002A2CA3" w:rsidP="002A2CA3">
      <w:pPr>
        <w:pStyle w:val="BodyText2"/>
        <w:tabs>
          <w:tab w:val="left" w:pos="16092"/>
        </w:tabs>
        <w:jc w:val="left"/>
      </w:pPr>
      <w:r>
        <w:t xml:space="preserve">     Received a letter from the Association of Towns stating our 2012 dues will be $800.00.</w:t>
      </w:r>
    </w:p>
    <w:p w:rsidR="002A2CA3" w:rsidRDefault="002A2CA3" w:rsidP="002A2CA3">
      <w:pPr>
        <w:pStyle w:val="BodyText2"/>
        <w:tabs>
          <w:tab w:val="left" w:pos="16092"/>
        </w:tabs>
        <w:jc w:val="left"/>
      </w:pPr>
      <w:r>
        <w:t xml:space="preserve">     </w:t>
      </w:r>
      <w:proofErr w:type="gramStart"/>
      <w:r>
        <w:t>Received an email from Sara Day Shultz asking the Board to appoint Lauren Davey to the Library Board.</w:t>
      </w:r>
      <w:proofErr w:type="gramEnd"/>
      <w:r>
        <w:t xml:space="preserve"> Kevin Finnegan made a motion, second by Tony Cooper to appoint Lauren Davey to the Library Board. All were in favor.</w:t>
      </w:r>
    </w:p>
    <w:p w:rsidR="002A2CA3" w:rsidRDefault="002A2CA3" w:rsidP="002A2CA3">
      <w:pPr>
        <w:pStyle w:val="BodyText2"/>
        <w:tabs>
          <w:tab w:val="left" w:pos="16092"/>
        </w:tabs>
        <w:jc w:val="left"/>
      </w:pPr>
      <w:r>
        <w:t xml:space="preserve">     The USDA and Rural Development will be hosting a St. Lawrence County Rural Business Roundtable on Thursday November 17, 2011 10:00 am – 12:00 pm at the SLC Human Services Building, 80 State Highway 310, Canton, NY.</w:t>
      </w:r>
    </w:p>
    <w:p w:rsidR="002A2CA3" w:rsidRDefault="002A2CA3" w:rsidP="002A2CA3">
      <w:pPr>
        <w:pStyle w:val="BodyText2"/>
        <w:tabs>
          <w:tab w:val="left" w:pos="16092"/>
        </w:tabs>
        <w:jc w:val="left"/>
      </w:pPr>
      <w:r>
        <w:t xml:space="preserve">     </w:t>
      </w:r>
      <w:proofErr w:type="gramStart"/>
      <w:r>
        <w:t>Received a letter from Claxton Hepburn Medical Center Foundation requesting a donation.</w:t>
      </w:r>
      <w:proofErr w:type="gramEnd"/>
      <w:r>
        <w:t xml:space="preserve"> </w:t>
      </w:r>
    </w:p>
    <w:p w:rsidR="002A2CA3" w:rsidRDefault="002A2CA3" w:rsidP="002A2CA3">
      <w:pPr>
        <w:pStyle w:val="BodyText2"/>
        <w:tabs>
          <w:tab w:val="left" w:pos="16092"/>
        </w:tabs>
        <w:jc w:val="left"/>
      </w:pPr>
      <w:r>
        <w:t xml:space="preserve">     </w:t>
      </w:r>
      <w:r>
        <w:rPr>
          <w:b/>
        </w:rPr>
        <w:t xml:space="preserve">Bill Barkley: </w:t>
      </w:r>
      <w:r>
        <w:t>The highway crew had to replace the fuel tank on truck #20. SimplexGrinnell came and replaced the dialer on the alarm system. Bill stated that we need to have some wiring updated for the phone lines.</w:t>
      </w:r>
    </w:p>
    <w:p w:rsidR="002A2CA3" w:rsidRDefault="002A2CA3" w:rsidP="002A2CA3">
      <w:pPr>
        <w:pStyle w:val="BodyText2"/>
        <w:tabs>
          <w:tab w:val="left" w:pos="16092"/>
        </w:tabs>
        <w:jc w:val="left"/>
      </w:pPr>
      <w:r>
        <w:rPr>
          <w:b/>
        </w:rPr>
        <w:t xml:space="preserve">     Old Business:  </w:t>
      </w:r>
      <w:r>
        <w:t>Tim and Joe have</w:t>
      </w:r>
      <w:r>
        <w:rPr>
          <w:b/>
        </w:rPr>
        <w:t xml:space="preserve"> </w:t>
      </w:r>
      <w:r>
        <w:t>met and exchanged proposals with Brian Hammond, the Teamsters Business Agent and Dale Champion, three times to date and will meeting again soon to settle or end the negotiations for the labor contract for the Highway Department.</w:t>
      </w:r>
    </w:p>
    <w:p w:rsidR="002A2CA3" w:rsidRDefault="002A2CA3" w:rsidP="002A2CA3">
      <w:pPr>
        <w:pStyle w:val="BodyText2"/>
        <w:tabs>
          <w:tab w:val="left" w:pos="16092"/>
        </w:tabs>
        <w:jc w:val="left"/>
      </w:pPr>
      <w:r>
        <w:t xml:space="preserve">     Dave, Joe and Judy met with Jeff Travers from Public Sector HR Consultants LLC to review and answer several questions related to updating the Employee Handbook and benefits plan.</w:t>
      </w:r>
    </w:p>
    <w:p w:rsidR="002A2CA3" w:rsidRDefault="002A2CA3" w:rsidP="002A2CA3">
      <w:pPr>
        <w:pStyle w:val="BodyText2"/>
        <w:tabs>
          <w:tab w:val="left" w:pos="16092"/>
        </w:tabs>
        <w:jc w:val="left"/>
      </w:pPr>
      <w:r>
        <w:t xml:space="preserve">     The Supervisor filled out the census bureau government </w:t>
      </w:r>
      <w:proofErr w:type="gramStart"/>
      <w:r>
        <w:t>units</w:t>
      </w:r>
      <w:proofErr w:type="gramEnd"/>
      <w:r>
        <w:t xml:space="preserve"> survey and submitted it electronically on October 24, 2011.</w:t>
      </w:r>
    </w:p>
    <w:p w:rsidR="002A2CA3" w:rsidRDefault="002A2CA3" w:rsidP="002A2CA3">
      <w:pPr>
        <w:pStyle w:val="BodyText2"/>
        <w:tabs>
          <w:tab w:val="left" w:pos="16092"/>
        </w:tabs>
        <w:jc w:val="left"/>
      </w:pPr>
      <w:r>
        <w:t xml:space="preserve">     </w:t>
      </w:r>
      <w:r>
        <w:rPr>
          <w:b/>
        </w:rPr>
        <w:t>New Business:</w:t>
      </w:r>
      <w:r>
        <w:t xml:space="preserve"> Kevin Finnegan made a motion, second by David Fisher to </w:t>
      </w:r>
      <w:proofErr w:type="spellStart"/>
      <w:r>
        <w:t>relevy</w:t>
      </w:r>
      <w:proofErr w:type="spellEnd"/>
      <w:r>
        <w:t xml:space="preserve"> all unpaid water and sewer bills onto the 2012 land tax bills. All were in favor.</w:t>
      </w:r>
    </w:p>
    <w:p w:rsidR="002A2CA3" w:rsidRDefault="002A2CA3" w:rsidP="002A2CA3">
      <w:pPr>
        <w:pStyle w:val="BodyText2"/>
        <w:tabs>
          <w:tab w:val="left" w:pos="16092"/>
        </w:tabs>
        <w:jc w:val="left"/>
        <w:rPr>
          <w:b/>
          <w:bCs/>
        </w:rPr>
      </w:pPr>
      <w:r>
        <w:t xml:space="preserve">     After reviewing the preliminary budget </w:t>
      </w:r>
      <w:r>
        <w:rPr>
          <w:b/>
          <w:bCs/>
        </w:rPr>
        <w:t xml:space="preserve">   </w:t>
      </w:r>
    </w:p>
    <w:p w:rsidR="002A2CA3" w:rsidRDefault="002A2CA3" w:rsidP="002A2CA3">
      <w:r>
        <w:t xml:space="preserve">     Tony Cooper made a motion, second by David Fisher to adopt the preliminary budget as the 2012 budget.</w:t>
      </w:r>
    </w:p>
    <w:p w:rsidR="002A2CA3" w:rsidRDefault="002A2CA3" w:rsidP="002A2CA3">
      <w:r>
        <w:t xml:space="preserve">    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2012 and that such budget as so adopted be entered in detail in the minutes of the proceedings of the Town Board and be it</w:t>
      </w:r>
    </w:p>
    <w:p w:rsidR="002A2CA3" w:rsidRDefault="002A2CA3" w:rsidP="002A2CA3">
      <w:r>
        <w:t xml:space="preserve">     Further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rsidR="002A2CA3" w:rsidRDefault="002A2CA3" w:rsidP="002A2CA3">
      <w:r>
        <w:t xml:space="preserve">     Roll call vote as follows: Kevin Finnegan – Aye, Timothy </w:t>
      </w:r>
      <w:proofErr w:type="spellStart"/>
      <w:r>
        <w:t>Thisse</w:t>
      </w:r>
      <w:proofErr w:type="spellEnd"/>
      <w:r>
        <w:t xml:space="preserve"> – Aye, Tony Cooper – Aye, David Fisher – Aye and Joseph Finnegan - Aye.  The motion was duly passed.</w:t>
      </w:r>
    </w:p>
    <w:p w:rsidR="002A2CA3" w:rsidRDefault="002A2CA3" w:rsidP="002A2CA3">
      <w:r>
        <w:t xml:space="preserve">     Tony Cooper made a motion, second by Tim </w:t>
      </w:r>
      <w:proofErr w:type="spellStart"/>
      <w:r>
        <w:t>Thisse</w:t>
      </w:r>
      <w:proofErr w:type="spellEnd"/>
      <w:r>
        <w:t xml:space="preserve"> to approve the minutes of the October 5, 2011 board meeting. All were in favor.</w:t>
      </w:r>
    </w:p>
    <w:p w:rsidR="002A2CA3" w:rsidRDefault="002A2CA3" w:rsidP="002A2CA3">
      <w:r>
        <w:t xml:space="preserve">     Kevin Finnegan made a motion, second by David Fisher to approve the minutes of the October 12, 2011 board meeting. All were in favor.</w:t>
      </w:r>
    </w:p>
    <w:p w:rsidR="002A2CA3" w:rsidRDefault="002A2CA3" w:rsidP="002A2CA3">
      <w:r>
        <w:t xml:space="preserve">     David Fisher made a motion, second by Tim </w:t>
      </w:r>
      <w:proofErr w:type="spellStart"/>
      <w:r>
        <w:t>Thisse</w:t>
      </w:r>
      <w:proofErr w:type="spellEnd"/>
      <w:r>
        <w:t xml:space="preserve"> to approve the minutes of the October 27, 2011 board meeting. All were in favor.</w:t>
      </w:r>
    </w:p>
    <w:p w:rsidR="002A2CA3" w:rsidRDefault="002A2CA3" w:rsidP="002A2CA3">
      <w:r>
        <w:t xml:space="preserve">     The next regular Town Board meeting will be held on December 14, 2011 at 6:30 pm.</w:t>
      </w:r>
    </w:p>
    <w:p w:rsidR="002A2CA3" w:rsidRDefault="002A2CA3" w:rsidP="002A2CA3">
      <w:r>
        <w:t xml:space="preserve">     Tony Cooper made a motion, second by David Fisher to adjourn. Meeting adjourned at 7:50 pm.</w:t>
      </w:r>
    </w:p>
    <w:p w:rsidR="002A2CA3" w:rsidRDefault="002A2CA3" w:rsidP="002A2CA3"/>
    <w:p w:rsidR="002A2CA3" w:rsidRDefault="002A2CA3" w:rsidP="002A2CA3">
      <w:r>
        <w:t>___________________________________</w:t>
      </w:r>
    </w:p>
    <w:p w:rsidR="002A2CA3" w:rsidRDefault="002A2CA3" w:rsidP="002A2CA3">
      <w:r>
        <w:t xml:space="preserve">Judy </w:t>
      </w:r>
      <w:proofErr w:type="spellStart"/>
      <w:r>
        <w:t>Hargrave</w:t>
      </w:r>
      <w:proofErr w:type="spellEnd"/>
      <w:r>
        <w:t>, Town Clerk</w:t>
      </w:r>
    </w:p>
    <w:p w:rsidR="002A2CA3" w:rsidRDefault="002A2CA3" w:rsidP="002A2CA3"/>
    <w:p w:rsidR="002A2CA3" w:rsidRDefault="002A2CA3" w:rsidP="002A2CA3"/>
    <w:p w:rsidR="002A2CA3" w:rsidRDefault="002A2CA3" w:rsidP="002A2CA3">
      <w:pPr>
        <w:jc w:val="center"/>
        <w:rPr>
          <w:b/>
        </w:rPr>
      </w:pPr>
      <w:r>
        <w:rPr>
          <w:b/>
        </w:rPr>
        <w:t>NOVEMBER 16, 2011</w:t>
      </w:r>
    </w:p>
    <w:p w:rsidR="002A2CA3" w:rsidRDefault="002A2CA3" w:rsidP="002A2CA3">
      <w:pPr>
        <w:jc w:val="center"/>
        <w:rPr>
          <w:b/>
        </w:rPr>
      </w:pPr>
    </w:p>
    <w:p w:rsidR="002A2CA3" w:rsidRDefault="002A2CA3" w:rsidP="002A2CA3">
      <w:r>
        <w:t xml:space="preserve">     A special meeting of the Madrid Town Board was called to order at 5:04 pm in the Town Office to discuss contract negotiations.</w:t>
      </w:r>
    </w:p>
    <w:p w:rsidR="002A2CA3" w:rsidRDefault="002A2CA3" w:rsidP="002A2CA3">
      <w:r>
        <w:t xml:space="preserve">     Members present: Joseph Finnegan, Tim </w:t>
      </w:r>
      <w:proofErr w:type="spellStart"/>
      <w:r>
        <w:t>Thisse</w:t>
      </w:r>
      <w:proofErr w:type="spellEnd"/>
      <w:r>
        <w:t xml:space="preserve">, Tony Cooper, David Fisher, Kevin Finnegan and Judy </w:t>
      </w:r>
      <w:proofErr w:type="spellStart"/>
      <w:r>
        <w:t>Hargrave</w:t>
      </w:r>
      <w:proofErr w:type="spellEnd"/>
      <w:r>
        <w:t xml:space="preserve"> – Town Clerk.</w:t>
      </w:r>
    </w:p>
    <w:p w:rsidR="002A2CA3" w:rsidRDefault="002A2CA3" w:rsidP="002A2CA3">
      <w:r>
        <w:t xml:space="preserve">     Tony Cooper made a motion, second by David Fisher to have an executive session to discuss union contract negotiations at 5:05 pm.</w:t>
      </w:r>
    </w:p>
    <w:p w:rsidR="002A2CA3" w:rsidRDefault="002A2CA3" w:rsidP="002A2CA3">
      <w:r>
        <w:t xml:space="preserve">     The Board came out of the executive session at 6:25 pm. Kevin Finnegan made a motion, second by David Fisher to adjourn.</w:t>
      </w:r>
    </w:p>
    <w:p w:rsidR="002A2CA3" w:rsidRDefault="002A2CA3" w:rsidP="002A2CA3"/>
    <w:p w:rsidR="002A2CA3" w:rsidRDefault="002A2CA3" w:rsidP="002A2CA3">
      <w:r>
        <w:t>______________________________</w:t>
      </w:r>
    </w:p>
    <w:p w:rsidR="002A2CA3" w:rsidRDefault="002A2CA3" w:rsidP="002A2CA3">
      <w:r>
        <w:t xml:space="preserve">Judy </w:t>
      </w:r>
      <w:proofErr w:type="spellStart"/>
      <w:r>
        <w:t>Hargrave</w:t>
      </w:r>
      <w:proofErr w:type="spellEnd"/>
      <w:r>
        <w:t>, Town Clerk</w:t>
      </w:r>
    </w:p>
    <w:p w:rsidR="00830FC1" w:rsidRDefault="00830FC1">
      <w:bookmarkStart w:id="0" w:name="_GoBack"/>
      <w:bookmarkEnd w:id="0"/>
    </w:p>
    <w:sectPr w:rsidR="0083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A3"/>
    <w:rsid w:val="002A2CA3"/>
    <w:rsid w:val="0083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2A2CA3"/>
    <w:pPr>
      <w:jc w:val="both"/>
    </w:pPr>
  </w:style>
  <w:style w:type="character" w:customStyle="1" w:styleId="BodyText2Char">
    <w:name w:val="Body Text 2 Char"/>
    <w:basedOn w:val="DefaultParagraphFont"/>
    <w:link w:val="BodyText2"/>
    <w:semiHidden/>
    <w:rsid w:val="002A2C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2A2CA3"/>
    <w:pPr>
      <w:jc w:val="both"/>
    </w:pPr>
  </w:style>
  <w:style w:type="character" w:customStyle="1" w:styleId="BodyText2Char">
    <w:name w:val="Body Text 2 Char"/>
    <w:basedOn w:val="DefaultParagraphFont"/>
    <w:link w:val="BodyText2"/>
    <w:semiHidden/>
    <w:rsid w:val="002A2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2011-12-06T15:52:00Z</dcterms:created>
  <dcterms:modified xsi:type="dcterms:W3CDTF">2011-12-06T15:53:00Z</dcterms:modified>
</cp:coreProperties>
</file>