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FE3" w:rsidRDefault="006D3FE3" w:rsidP="006D3FE3">
      <w:pPr>
        <w:pStyle w:val="NormalWeb"/>
        <w:spacing w:after="0" w:afterAutospacing="0"/>
        <w:rPr>
          <w:rFonts w:ascii="Helvetica" w:hAnsi="Helvetica" w:cs="Helvetica"/>
        </w:rPr>
      </w:pPr>
      <w:r>
        <w:rPr>
          <w:rFonts w:ascii="Helvetica" w:hAnsi="Helvetica" w:cs="Helvetica"/>
        </w:rPr>
        <w:t>Madrid Planning Board Minutes</w:t>
      </w:r>
    </w:p>
    <w:p w:rsidR="006D3FE3" w:rsidRDefault="006D3FE3" w:rsidP="006D3FE3">
      <w:pPr>
        <w:pStyle w:val="NormalWeb"/>
        <w:spacing w:after="0" w:afterAutospacing="0"/>
        <w:rPr>
          <w:rFonts w:ascii="Helvetica" w:hAnsi="Helvetica" w:cs="Helvetica"/>
        </w:rPr>
      </w:pPr>
    </w:p>
    <w:p w:rsidR="006D3FE3" w:rsidRDefault="006D3FE3" w:rsidP="006D3FE3">
      <w:pPr>
        <w:pStyle w:val="NormalWeb"/>
        <w:spacing w:after="0" w:afterAutospacing="0"/>
        <w:rPr>
          <w:rFonts w:ascii="Helvetica" w:hAnsi="Helvetica" w:cs="Helvetica"/>
        </w:rPr>
      </w:pPr>
      <w:r>
        <w:rPr>
          <w:rFonts w:ascii="Helvetica" w:hAnsi="Helvetica" w:cs="Helvetica"/>
        </w:rPr>
        <w:t>July 7, 2017</w:t>
      </w:r>
    </w:p>
    <w:p w:rsidR="006D3FE3" w:rsidRDefault="006D3FE3" w:rsidP="006D3FE3">
      <w:pPr>
        <w:pStyle w:val="NormalWeb"/>
        <w:spacing w:after="0" w:afterAutospacing="0"/>
        <w:rPr>
          <w:rFonts w:ascii="Helvetica" w:hAnsi="Helvetica" w:cs="Helvetica"/>
        </w:rPr>
      </w:pPr>
    </w:p>
    <w:p w:rsidR="006D3FE3" w:rsidRDefault="006D3FE3" w:rsidP="006D3FE3">
      <w:pPr>
        <w:pStyle w:val="NormalWeb"/>
        <w:spacing w:after="0" w:afterAutospacing="0"/>
        <w:rPr>
          <w:rFonts w:ascii="Helvetica" w:hAnsi="Helvetica" w:cs="Helvetica"/>
        </w:rPr>
      </w:pPr>
      <w:r>
        <w:rPr>
          <w:rFonts w:ascii="Helvetica" w:hAnsi="Helvetica" w:cs="Helvetica"/>
        </w:rPr>
        <w:t>Meeting called to order at 6:40</w:t>
      </w:r>
    </w:p>
    <w:p w:rsidR="006D3FE3" w:rsidRDefault="006D3FE3" w:rsidP="006D3FE3">
      <w:pPr>
        <w:pStyle w:val="NormalWeb"/>
        <w:spacing w:after="0" w:afterAutospacing="0"/>
        <w:rPr>
          <w:rFonts w:ascii="Helvetica" w:hAnsi="Helvetica" w:cs="Helvetica"/>
        </w:rPr>
      </w:pPr>
      <w:r>
        <w:rPr>
          <w:rFonts w:ascii="Helvetica" w:hAnsi="Helvetica" w:cs="Helvetica"/>
        </w:rPr>
        <w:t>Present Joe Finnegan, Chairman, Allen Kelly, Sec., Tony Cooper Town Super</w:t>
      </w:r>
      <w:r>
        <w:rPr>
          <w:rFonts w:ascii="Helvetica" w:hAnsi="Helvetica" w:cs="Helvetica"/>
        </w:rPr>
        <w:t>v</w:t>
      </w:r>
      <w:r>
        <w:rPr>
          <w:rFonts w:ascii="Helvetica" w:hAnsi="Helvetica" w:cs="Helvetica"/>
        </w:rPr>
        <w:t>isor, Wayne Day</w:t>
      </w:r>
    </w:p>
    <w:p w:rsidR="006D3FE3" w:rsidRDefault="006D3FE3" w:rsidP="006D3FE3">
      <w:pPr>
        <w:pStyle w:val="NormalWeb"/>
        <w:spacing w:after="0" w:afterAutospacing="0"/>
        <w:rPr>
          <w:rFonts w:ascii="Helvetica" w:hAnsi="Helvetica" w:cs="Helvetica"/>
        </w:rPr>
      </w:pPr>
    </w:p>
    <w:p w:rsidR="006D3FE3" w:rsidRDefault="006D3FE3" w:rsidP="006D3FE3">
      <w:pPr>
        <w:pStyle w:val="NormalWeb"/>
        <w:spacing w:after="0" w:afterAutospacing="0"/>
        <w:rPr>
          <w:rFonts w:ascii="Helvetica" w:hAnsi="Helvetica" w:cs="Helvetica"/>
        </w:rPr>
      </w:pPr>
      <w:r>
        <w:rPr>
          <w:rFonts w:ascii="Helvetica" w:hAnsi="Helvetica" w:cs="Helvetica"/>
        </w:rPr>
        <w:t>Excused: Bill Hull, Bruce Durant</w:t>
      </w:r>
    </w:p>
    <w:p w:rsidR="006D3FE3" w:rsidRDefault="006D3FE3" w:rsidP="006D3FE3">
      <w:pPr>
        <w:pStyle w:val="NormalWeb"/>
        <w:spacing w:after="0" w:afterAutospacing="0"/>
        <w:rPr>
          <w:rFonts w:ascii="Helvetica" w:hAnsi="Helvetica" w:cs="Helvetica"/>
        </w:rPr>
      </w:pPr>
    </w:p>
    <w:p w:rsidR="006D3FE3" w:rsidRDefault="006D3FE3" w:rsidP="006D3FE3">
      <w:pPr>
        <w:pStyle w:val="NormalWeb"/>
        <w:spacing w:after="0" w:afterAutospacing="0"/>
        <w:rPr>
          <w:rFonts w:ascii="Helvetica" w:hAnsi="Helvetica" w:cs="Helvetica"/>
        </w:rPr>
      </w:pPr>
      <w:r>
        <w:rPr>
          <w:rFonts w:ascii="Helvetica" w:hAnsi="Helvetica" w:cs="Helvetica"/>
        </w:rPr>
        <w:t>Old Business: Minutes for the Meeting of June 2017.</w:t>
      </w:r>
    </w:p>
    <w:p w:rsidR="006D3FE3" w:rsidRDefault="006D3FE3" w:rsidP="006D3FE3">
      <w:pPr>
        <w:pStyle w:val="NormalWeb"/>
        <w:spacing w:after="0" w:afterAutospacing="0"/>
        <w:rPr>
          <w:rFonts w:ascii="Helvetica" w:hAnsi="Helvetica" w:cs="Helvetica"/>
        </w:rPr>
      </w:pPr>
      <w:r>
        <w:rPr>
          <w:rFonts w:ascii="Helvetica" w:hAnsi="Helvetica" w:cs="Helvetica"/>
        </w:rPr>
        <w:t xml:space="preserve">Motion to approve was made by Wayne Day and seconded By Joe Finnegan. </w:t>
      </w:r>
    </w:p>
    <w:p w:rsidR="006D3FE3" w:rsidRDefault="006D3FE3" w:rsidP="006D3FE3">
      <w:pPr>
        <w:pStyle w:val="NormalWeb"/>
        <w:spacing w:after="0" w:afterAutospacing="0"/>
        <w:rPr>
          <w:rFonts w:ascii="Helvetica" w:hAnsi="Helvetica" w:cs="Helvetica"/>
        </w:rPr>
      </w:pPr>
    </w:p>
    <w:p w:rsidR="006D3FE3" w:rsidRDefault="006D3FE3" w:rsidP="006D3FE3">
      <w:pPr>
        <w:pStyle w:val="NormalWeb"/>
        <w:spacing w:after="0" w:afterAutospacing="0"/>
        <w:rPr>
          <w:rFonts w:ascii="Helvetica" w:hAnsi="Helvetica" w:cs="Helvetica"/>
        </w:rPr>
      </w:pPr>
      <w:r>
        <w:rPr>
          <w:rFonts w:ascii="Helvetica" w:hAnsi="Helvetica" w:cs="Helvetica"/>
        </w:rPr>
        <w:t xml:space="preserve">Minutes were approved. </w:t>
      </w:r>
    </w:p>
    <w:p w:rsidR="006D3FE3" w:rsidRDefault="006D3FE3" w:rsidP="006D3FE3">
      <w:pPr>
        <w:pStyle w:val="NormalWeb"/>
        <w:spacing w:after="0" w:afterAutospacing="0"/>
        <w:rPr>
          <w:rFonts w:ascii="Helvetica" w:hAnsi="Helvetica" w:cs="Helvetica"/>
        </w:rPr>
      </w:pPr>
    </w:p>
    <w:p w:rsidR="006D3FE3" w:rsidRDefault="006D3FE3" w:rsidP="006D3FE3">
      <w:pPr>
        <w:pStyle w:val="NormalWeb"/>
        <w:spacing w:after="0" w:afterAutospacing="0"/>
        <w:rPr>
          <w:rFonts w:ascii="Helvetica" w:hAnsi="Helvetica" w:cs="Helvetica"/>
        </w:rPr>
      </w:pPr>
      <w:r>
        <w:rPr>
          <w:rFonts w:ascii="Helvetica" w:hAnsi="Helvetica" w:cs="Helvetica"/>
        </w:rPr>
        <w:t xml:space="preserve">Anna Campbell who is with the Parks and Recreation Committee and is involved with the </w:t>
      </w:r>
    </w:p>
    <w:p w:rsidR="006D3FE3" w:rsidRDefault="006D3FE3" w:rsidP="006D3FE3">
      <w:pPr>
        <w:pStyle w:val="NormalWeb"/>
        <w:spacing w:after="0" w:afterAutospacing="0"/>
        <w:rPr>
          <w:rFonts w:ascii="Helvetica" w:hAnsi="Helvetica" w:cs="Helvetica"/>
        </w:rPr>
      </w:pPr>
      <w:r>
        <w:rPr>
          <w:rFonts w:ascii="Helvetica" w:hAnsi="Helvetica" w:cs="Helvetica"/>
        </w:rPr>
        <w:t xml:space="preserve">Madrid Dam Series is hoping to help get the Stage at the Municipal Park replaced with another </w:t>
      </w:r>
    </w:p>
    <w:p w:rsidR="006D3FE3" w:rsidRDefault="006D3FE3" w:rsidP="006D3FE3">
      <w:pPr>
        <w:pStyle w:val="NormalWeb"/>
        <w:spacing w:after="0" w:afterAutospacing="0"/>
        <w:rPr>
          <w:rFonts w:ascii="Helvetica" w:hAnsi="Helvetica" w:cs="Helvetica"/>
        </w:rPr>
      </w:pPr>
      <w:proofErr w:type="gramStart"/>
      <w:r>
        <w:rPr>
          <w:rFonts w:ascii="Helvetica" w:hAnsi="Helvetica" w:cs="Helvetica"/>
        </w:rPr>
        <w:t>larger</w:t>
      </w:r>
      <w:proofErr w:type="gramEnd"/>
      <w:r>
        <w:rPr>
          <w:rFonts w:ascii="Helvetica" w:hAnsi="Helvetica" w:cs="Helvetica"/>
        </w:rPr>
        <w:t xml:space="preserve"> structure. The proposed structure would be an additional 4 foot wider. In addition a ceiling might be added and lighting as well. It is thought that this might provide for better acoustics and project better quality sound outward for those attending functions at the park. She also commented that perhaps the angle of the current stage could be changed slightly as well. It is believed that the town crew could possibly assist in the placement of the structure to accommodate those needs and to help with locating the structure in such a manner that it will not pose an obstacle to access and egress on the property. They also have equipment to enable that job to be done effectively. Some type of sub structure would also be needed to support the stage and keep it up out of the way of water as that area is prone to possible flooding some years in the spring months. </w:t>
      </w:r>
    </w:p>
    <w:p w:rsidR="006D3FE3" w:rsidRDefault="006D3FE3" w:rsidP="006D3FE3">
      <w:pPr>
        <w:pStyle w:val="NormalWeb"/>
        <w:spacing w:after="0" w:afterAutospacing="0"/>
        <w:rPr>
          <w:rFonts w:ascii="Helvetica" w:hAnsi="Helvetica" w:cs="Helvetica"/>
        </w:rPr>
      </w:pPr>
      <w:r>
        <w:rPr>
          <w:rFonts w:ascii="Helvetica" w:hAnsi="Helvetica" w:cs="Helvetica"/>
        </w:rPr>
        <w:lastRenderedPageBreak/>
        <w:t xml:space="preserve">Madrid Dam Series has been very successful so far this year. Anna Campbell 315 265 2047. </w:t>
      </w:r>
    </w:p>
    <w:p w:rsidR="006D3FE3" w:rsidRDefault="006D3FE3" w:rsidP="006D3FE3">
      <w:pPr>
        <w:pStyle w:val="NormalWeb"/>
        <w:spacing w:after="0" w:afterAutospacing="0"/>
        <w:rPr>
          <w:rFonts w:ascii="Helvetica" w:hAnsi="Helvetica" w:cs="Helvetica"/>
        </w:rPr>
      </w:pPr>
    </w:p>
    <w:p w:rsidR="006D3FE3" w:rsidRDefault="006D3FE3" w:rsidP="006D3FE3">
      <w:pPr>
        <w:pStyle w:val="NormalWeb"/>
        <w:spacing w:after="0" w:afterAutospacing="0"/>
        <w:rPr>
          <w:rFonts w:ascii="Helvetica" w:hAnsi="Helvetica" w:cs="Helvetica"/>
        </w:rPr>
      </w:pPr>
      <w:r>
        <w:rPr>
          <w:rFonts w:ascii="Helvetica" w:hAnsi="Helvetica" w:cs="Helvetica"/>
        </w:rPr>
        <w:t xml:space="preserve">Other Business: USDA funding has been approved for the Fire House as per Fire Commission Chairman Jim McCall. A possible issue in the future could be parking outside the fire hall. This is being explored and will be addressed. </w:t>
      </w:r>
    </w:p>
    <w:p w:rsidR="006D3FE3" w:rsidRDefault="006D3FE3" w:rsidP="006D3FE3">
      <w:pPr>
        <w:pStyle w:val="NormalWeb"/>
        <w:spacing w:after="0" w:afterAutospacing="0"/>
        <w:rPr>
          <w:rFonts w:ascii="Helvetica" w:hAnsi="Helvetica" w:cs="Helvetica"/>
        </w:rPr>
      </w:pPr>
    </w:p>
    <w:p w:rsidR="006D3FE3" w:rsidRDefault="006D3FE3" w:rsidP="006D3FE3">
      <w:pPr>
        <w:pStyle w:val="NormalWeb"/>
        <w:spacing w:after="0" w:afterAutospacing="0"/>
        <w:rPr>
          <w:rFonts w:ascii="Helvetica" w:hAnsi="Helvetica" w:cs="Helvetica"/>
        </w:rPr>
      </w:pPr>
      <w:r>
        <w:rPr>
          <w:rFonts w:ascii="Helvetica" w:hAnsi="Helvetica" w:cs="Helvetica"/>
        </w:rPr>
        <w:t xml:space="preserve">The Power Equipment Museum has reportedly accepted the offer for the property on 310 from Dollar General. It is unknown if they are going to proceed on that project soon. Their developer has not made a recommendation at this time as far as is known. This included a little more property than what was initially involved as more land was needed to provide for proper drainage for runoff from the parking lot. It is expected that a decision on this will be made in the near future and at that time proper applications will be made for permits and variances if needed. </w:t>
      </w:r>
    </w:p>
    <w:p w:rsidR="006D3FE3" w:rsidRDefault="006D3FE3" w:rsidP="006D3FE3">
      <w:pPr>
        <w:pStyle w:val="NormalWeb"/>
        <w:spacing w:after="0" w:afterAutospacing="0"/>
        <w:rPr>
          <w:rFonts w:ascii="Helvetica" w:hAnsi="Helvetica" w:cs="Helvetica"/>
        </w:rPr>
      </w:pPr>
    </w:p>
    <w:p w:rsidR="006D3FE3" w:rsidRDefault="006D3FE3" w:rsidP="006D3FE3">
      <w:pPr>
        <w:pStyle w:val="NormalWeb"/>
        <w:spacing w:after="0" w:afterAutospacing="0"/>
        <w:rPr>
          <w:rFonts w:ascii="Helvetica" w:hAnsi="Helvetica" w:cs="Helvetica"/>
        </w:rPr>
      </w:pPr>
      <w:r>
        <w:rPr>
          <w:rFonts w:ascii="Helvetica" w:hAnsi="Helvetica" w:cs="Helvetica"/>
        </w:rPr>
        <w:t xml:space="preserve">Tony Cooper spoke of the possibility of a shared services building that could be shared with the Town of Waddington. This is in response to the Governor's initiative to compel towns and municipalities to </w:t>
      </w:r>
      <w:bookmarkStart w:id="0" w:name="_GoBack"/>
      <w:bookmarkEnd w:id="0"/>
      <w:r>
        <w:rPr>
          <w:rFonts w:ascii="Helvetica" w:hAnsi="Helvetica" w:cs="Helvetica"/>
        </w:rPr>
        <w:t xml:space="preserve">combine services where appropriate and beneficial. The Towns currently have some agreements which may or may not be formal. They are generally mutually beneficial and it is believed that perhaps more could be done in this regard resulting in possible savings to both parties. This could include borrowing equipment, accessing fill, sand, and other resources. </w:t>
      </w:r>
    </w:p>
    <w:p w:rsidR="006D3FE3" w:rsidRDefault="006D3FE3" w:rsidP="006D3FE3">
      <w:pPr>
        <w:pStyle w:val="NormalWeb"/>
        <w:spacing w:after="0" w:afterAutospacing="0"/>
        <w:rPr>
          <w:rFonts w:ascii="Helvetica" w:hAnsi="Helvetica" w:cs="Helvetica"/>
        </w:rPr>
      </w:pPr>
    </w:p>
    <w:p w:rsidR="006D3FE3" w:rsidRDefault="006D3FE3" w:rsidP="006D3FE3">
      <w:pPr>
        <w:pStyle w:val="NormalWeb"/>
        <w:spacing w:after="0" w:afterAutospacing="0"/>
        <w:rPr>
          <w:rFonts w:ascii="Helvetica" w:hAnsi="Helvetica" w:cs="Helvetica"/>
        </w:rPr>
      </w:pPr>
      <w:r>
        <w:rPr>
          <w:rFonts w:ascii="Helvetica" w:hAnsi="Helvetica" w:cs="Helvetica"/>
        </w:rPr>
        <w:t xml:space="preserve">Motion to Adjourn made by Wayne Day Seconded by Allen Kelly. </w:t>
      </w:r>
    </w:p>
    <w:p w:rsidR="006D3FE3" w:rsidRDefault="006D3FE3" w:rsidP="006D3FE3">
      <w:pPr>
        <w:pStyle w:val="NormalWeb"/>
        <w:spacing w:after="0" w:afterAutospacing="0"/>
        <w:rPr>
          <w:rFonts w:ascii="Helvetica" w:hAnsi="Helvetica" w:cs="Helvetica"/>
        </w:rPr>
      </w:pPr>
    </w:p>
    <w:p w:rsidR="006D3FE3" w:rsidRDefault="006D3FE3" w:rsidP="006D3FE3">
      <w:pPr>
        <w:pStyle w:val="NormalWeb"/>
        <w:spacing w:after="0" w:afterAutospacing="0"/>
        <w:rPr>
          <w:rFonts w:ascii="Helvetica" w:hAnsi="Helvetica" w:cs="Helvetica"/>
        </w:rPr>
      </w:pPr>
      <w:r>
        <w:rPr>
          <w:rFonts w:ascii="Helvetica" w:hAnsi="Helvetica" w:cs="Helvetica"/>
        </w:rPr>
        <w:t xml:space="preserve">Meeting adjourned 7:40. </w:t>
      </w:r>
    </w:p>
    <w:p w:rsidR="0064078C" w:rsidRDefault="0064078C"/>
    <w:sectPr w:rsidR="006407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FE3"/>
    <w:rsid w:val="0064078C"/>
    <w:rsid w:val="006D3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3FE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3F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247729">
      <w:bodyDiv w:val="1"/>
      <w:marLeft w:val="0"/>
      <w:marRight w:val="0"/>
      <w:marTop w:val="0"/>
      <w:marBottom w:val="0"/>
      <w:divBdr>
        <w:top w:val="none" w:sz="0" w:space="0" w:color="auto"/>
        <w:left w:val="none" w:sz="0" w:space="0" w:color="auto"/>
        <w:bottom w:val="none" w:sz="0" w:space="0" w:color="auto"/>
        <w:right w:val="none" w:sz="0" w:space="0" w:color="auto"/>
      </w:divBdr>
      <w:divsChild>
        <w:div w:id="1673336997">
          <w:marLeft w:val="0"/>
          <w:marRight w:val="0"/>
          <w:marTop w:val="0"/>
          <w:marBottom w:val="0"/>
          <w:divBdr>
            <w:top w:val="none" w:sz="0" w:space="0" w:color="auto"/>
            <w:left w:val="none" w:sz="0" w:space="0" w:color="auto"/>
            <w:bottom w:val="none" w:sz="0" w:space="0" w:color="auto"/>
            <w:right w:val="none" w:sz="0" w:space="0" w:color="auto"/>
          </w:divBdr>
          <w:divsChild>
            <w:div w:id="4562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Hargrave</dc:creator>
  <cp:lastModifiedBy>Judy Hargrave</cp:lastModifiedBy>
  <cp:revision>1</cp:revision>
  <dcterms:created xsi:type="dcterms:W3CDTF">2017-08-03T15:12:00Z</dcterms:created>
  <dcterms:modified xsi:type="dcterms:W3CDTF">2017-08-03T15:14:00Z</dcterms:modified>
</cp:coreProperties>
</file>